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80245" w14:paraId="13677511" w14:textId="77777777">
        <w:trPr>
          <w:trHeight w:val="493"/>
        </w:trPr>
        <w:tc>
          <w:tcPr>
            <w:tcW w:w="1558" w:type="dxa"/>
            <w:vMerge w:val="restart"/>
          </w:tcPr>
          <w:p w14:paraId="50E974EC" w14:textId="48EEED01" w:rsidR="00812977" w:rsidRPr="00812977" w:rsidRDefault="00812977" w:rsidP="00812977">
            <w:pPr>
              <w:tabs>
                <w:tab w:val="left" w:pos="1257"/>
              </w:tabs>
            </w:pPr>
            <w:r>
              <w:rPr>
                <w:noProof/>
              </w:rPr>
              <w:drawing>
                <wp:inline distT="0" distB="0" distL="0" distR="0" wp14:anchorId="39A85F81" wp14:editId="7BCED5D9">
                  <wp:extent cx="951230" cy="1261745"/>
                  <wp:effectExtent l="0" t="0" r="1270" b="0"/>
                  <wp:docPr id="939607644" name="I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EB2E4A3" w14:textId="77777777" w:rsidR="00B80245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27376697" w14:textId="4B459D7D" w:rsidR="00812977" w:rsidRPr="00812977" w:rsidRDefault="00812977">
            <w:pPr>
              <w:pStyle w:val="TableParagraph"/>
              <w:rPr>
                <w:b/>
              </w:rPr>
            </w:pPr>
            <w:r w:rsidRPr="00812977">
              <w:rPr>
                <w:b/>
              </w:rPr>
              <w:t>VASLUI</w:t>
            </w:r>
          </w:p>
        </w:tc>
      </w:tr>
      <w:tr w:rsidR="00B80245" w14:paraId="3C99E1F4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302C839" w14:textId="77777777" w:rsidR="00B80245" w:rsidRDefault="00B8024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DE6B2A7" w14:textId="77777777" w:rsidR="00B80245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CC7EB48" w14:textId="4DFC05C2" w:rsidR="00812977" w:rsidRPr="00812977" w:rsidRDefault="00812977">
            <w:pPr>
              <w:pStyle w:val="TableParagraph"/>
              <w:rPr>
                <w:b/>
              </w:rPr>
            </w:pPr>
            <w:r w:rsidRPr="00812977">
              <w:rPr>
                <w:b/>
              </w:rPr>
              <w:t>MUNTENII DE JOS</w:t>
            </w:r>
          </w:p>
        </w:tc>
      </w:tr>
      <w:tr w:rsidR="00B80245" w14:paraId="03756D84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67E3257" w14:textId="77777777" w:rsidR="00B80245" w:rsidRDefault="00B8024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A185B88" w14:textId="77777777" w:rsidR="00B80245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25E389A" w14:textId="5DA9851B" w:rsidR="00812977" w:rsidRPr="00812977" w:rsidRDefault="00812977">
            <w:pPr>
              <w:pStyle w:val="TableParagraph"/>
              <w:rPr>
                <w:b/>
                <w:sz w:val="24"/>
                <w:szCs w:val="24"/>
              </w:rPr>
            </w:pPr>
            <w:r w:rsidRPr="00812977">
              <w:rPr>
                <w:b/>
                <w:sz w:val="24"/>
                <w:szCs w:val="24"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3AE55AB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6D7D3ED1" w14:textId="77777777" w:rsidR="00812977" w:rsidRPr="00812977" w:rsidRDefault="00812977" w:rsidP="00812977">
            <w:pPr>
              <w:pStyle w:val="TableParagraph"/>
              <w:rPr>
                <w:b/>
                <w:b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812977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812977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62196646" w14:textId="78DFBBE1" w:rsidR="00B80245" w:rsidRDefault="00812977" w:rsidP="0081297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812977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B80245" w14:paraId="4B27499F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AF70B83" w14:textId="77777777" w:rsidR="00B80245" w:rsidRDefault="00B8024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2818107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D3F9441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80245" w14:paraId="63C80545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3D403898" w14:textId="77777777" w:rsidR="00B80245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B7F110B" w14:textId="77777777" w:rsidR="00B80245" w:rsidRDefault="00000000">
      <w:pPr>
        <w:pStyle w:val="Titlu1"/>
        <w:spacing w:before="266"/>
      </w:pPr>
      <w:r>
        <w:rPr>
          <w:spacing w:val="-2"/>
        </w:rPr>
        <w:t>ÎNȘTIINȚARE</w:t>
      </w:r>
    </w:p>
    <w:p w14:paraId="24BD98D5" w14:textId="77777777" w:rsidR="00B80245" w:rsidRDefault="00000000">
      <w:pPr>
        <w:spacing w:before="42"/>
        <w:ind w:left="142" w:right="1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189CE1F2" w14:textId="77777777" w:rsidR="00B80245" w:rsidRDefault="00B80245">
      <w:pPr>
        <w:spacing w:before="63" w:after="1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80245" w14:paraId="48B325A4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594CE17" w14:textId="77777777" w:rsidR="00B8024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B80245" w14:paraId="53505FE7" w14:textId="77777777">
        <w:trPr>
          <w:trHeight w:val="500"/>
        </w:trPr>
        <w:tc>
          <w:tcPr>
            <w:tcW w:w="9348" w:type="dxa"/>
          </w:tcPr>
          <w:p w14:paraId="1BB7E3E4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8AE5719" w14:textId="6F5A075F" w:rsidR="00B80245" w:rsidRPr="00812977" w:rsidRDefault="00812977">
            <w:pPr>
              <w:pStyle w:val="TableParagraph"/>
              <w:spacing w:before="6"/>
            </w:pPr>
            <w:r w:rsidRPr="00812977">
              <w:rPr>
                <w:b/>
                <w:bCs/>
                <w:color w:val="000000" w:themeColor="text1"/>
                <w:w w:val="105"/>
              </w:rPr>
              <w:t>Primăria Muntenii de Jos</w:t>
            </w:r>
          </w:p>
        </w:tc>
      </w:tr>
      <w:tr w:rsidR="00B80245" w14:paraId="2AB11ABC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4D7C0AA4" w14:textId="77777777" w:rsidR="00B80245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75B5A03" w14:textId="77777777" w:rsidR="00B80245" w:rsidRDefault="00B80245">
      <w:pPr>
        <w:spacing w:before="3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B80245" w14:paraId="2AE26F4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6991C60" w14:textId="77777777" w:rsidR="00B8024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B80245" w14:paraId="1378D105" w14:textId="77777777">
        <w:trPr>
          <w:trHeight w:val="494"/>
        </w:trPr>
        <w:tc>
          <w:tcPr>
            <w:tcW w:w="5454" w:type="dxa"/>
            <w:gridSpan w:val="5"/>
          </w:tcPr>
          <w:p w14:paraId="4BD4FAC5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4A545F0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B80245" w14:paraId="5C664A3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CF77593" w14:textId="77777777" w:rsidR="00B80245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B80245" w14:paraId="54348B6F" w14:textId="77777777">
        <w:trPr>
          <w:trHeight w:val="494"/>
        </w:trPr>
        <w:tc>
          <w:tcPr>
            <w:tcW w:w="1558" w:type="dxa"/>
          </w:tcPr>
          <w:p w14:paraId="5B38FFB5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4B6AEA7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F5705B9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88367DF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80245" w14:paraId="74FF8A2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ED60EB7" w14:textId="77777777" w:rsidR="00B80245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B80245" w14:paraId="10494391" w14:textId="77777777">
        <w:trPr>
          <w:trHeight w:val="494"/>
        </w:trPr>
        <w:tc>
          <w:tcPr>
            <w:tcW w:w="3117" w:type="dxa"/>
            <w:gridSpan w:val="2"/>
          </w:tcPr>
          <w:p w14:paraId="0A64B864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502984A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F991F0E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B80245" w14:paraId="46B9F33F" w14:textId="77777777">
        <w:trPr>
          <w:trHeight w:val="495"/>
        </w:trPr>
        <w:tc>
          <w:tcPr>
            <w:tcW w:w="3117" w:type="dxa"/>
            <w:gridSpan w:val="2"/>
          </w:tcPr>
          <w:p w14:paraId="65B1BF3B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F02250E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0547622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344CD7F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18C3E22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C384C48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6D36442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B80245" w14:paraId="5CCA1394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6B5855C" w14:textId="77777777" w:rsidR="00B80245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B80245" w14:paraId="46C74DAA" w14:textId="77777777">
        <w:trPr>
          <w:trHeight w:val="495"/>
        </w:trPr>
        <w:tc>
          <w:tcPr>
            <w:tcW w:w="3896" w:type="dxa"/>
            <w:gridSpan w:val="3"/>
          </w:tcPr>
          <w:p w14:paraId="4F5E09F4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5B0B2C6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66FB56A3" w14:textId="77777777" w:rsidR="00B80245" w:rsidRDefault="00B80245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B80245" w14:paraId="14B3135B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533789EC" w14:textId="77777777" w:rsidR="00B80245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B80245" w14:paraId="0CF367E3" w14:textId="77777777">
        <w:trPr>
          <w:trHeight w:val="495"/>
        </w:trPr>
        <w:tc>
          <w:tcPr>
            <w:tcW w:w="1558" w:type="dxa"/>
          </w:tcPr>
          <w:p w14:paraId="34FA3DC3" w14:textId="77777777" w:rsidR="00B8024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7F20220D" w14:textId="77777777" w:rsidR="00B8024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0EC7401E" w14:textId="77777777" w:rsidR="00B80245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B80245" w14:paraId="2388518F" w14:textId="7777777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70E530A6" w14:textId="77777777" w:rsidR="00B80245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B80245" w14:paraId="0226674A" w14:textId="77777777">
        <w:trPr>
          <w:trHeight w:val="495"/>
        </w:trPr>
        <w:tc>
          <w:tcPr>
            <w:tcW w:w="9349" w:type="dxa"/>
            <w:gridSpan w:val="3"/>
          </w:tcPr>
          <w:p w14:paraId="3FAD9B2A" w14:textId="77777777" w:rsidR="00B8024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B80245" w14:paraId="5C5A6E33" w14:textId="77777777">
        <w:trPr>
          <w:trHeight w:val="494"/>
        </w:trPr>
        <w:tc>
          <w:tcPr>
            <w:tcW w:w="9349" w:type="dxa"/>
            <w:gridSpan w:val="3"/>
          </w:tcPr>
          <w:p w14:paraId="16552ADF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14428C6C" w14:textId="77777777" w:rsidR="00B80245" w:rsidRDefault="00B80245">
      <w:pPr>
        <w:spacing w:before="49"/>
        <w:rPr>
          <w:sz w:val="18"/>
        </w:rPr>
      </w:pPr>
    </w:p>
    <w:p w14:paraId="5811C24E" w14:textId="77777777" w:rsidR="00B80245" w:rsidRDefault="00000000">
      <w:pPr>
        <w:pStyle w:val="Titlu1"/>
        <w:ind w:left="142"/>
      </w:pPr>
      <w:r>
        <w:t xml:space="preserve">ADUC LA </w:t>
      </w:r>
      <w:r>
        <w:rPr>
          <w:spacing w:val="-2"/>
        </w:rPr>
        <w:t>CUNOȘTINȚĂ</w:t>
      </w:r>
    </w:p>
    <w:p w14:paraId="3C581795" w14:textId="77777777" w:rsidR="00B80245" w:rsidRDefault="00B80245">
      <w:pPr>
        <w:spacing w:before="7"/>
        <w:rPr>
          <w:b/>
          <w:sz w:val="18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B80245" w14:paraId="60F48F6E" w14:textId="77777777">
        <w:trPr>
          <w:trHeight w:val="502"/>
        </w:trPr>
        <w:tc>
          <w:tcPr>
            <w:tcW w:w="2338" w:type="dxa"/>
          </w:tcPr>
          <w:p w14:paraId="1A8D8287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41D52EE3" w14:textId="77777777" w:rsidR="00B8024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2A749CFF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56B7B701" w14:textId="77777777" w:rsidR="00B80245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212F68A6" w14:textId="77777777" w:rsidR="00B80245" w:rsidRDefault="00B80245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B80245" w14:paraId="318CDA5D" w14:textId="77777777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32CE5B2F" w14:textId="77777777" w:rsidR="00B80245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B80245" w14:paraId="775EC4E2" w14:textId="77777777">
        <w:trPr>
          <w:trHeight w:val="206"/>
        </w:trPr>
        <w:tc>
          <w:tcPr>
            <w:tcW w:w="9351" w:type="dxa"/>
            <w:gridSpan w:val="6"/>
          </w:tcPr>
          <w:p w14:paraId="03A1F5C9" w14:textId="77777777" w:rsidR="00B8024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B80245" w14:paraId="34F96F52" w14:textId="77777777">
        <w:trPr>
          <w:trHeight w:val="494"/>
        </w:trPr>
        <w:tc>
          <w:tcPr>
            <w:tcW w:w="3117" w:type="dxa"/>
            <w:gridSpan w:val="2"/>
          </w:tcPr>
          <w:p w14:paraId="09B3FA08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588BB5FC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2D15D6A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B80245" w14:paraId="30DB1C28" w14:textId="77777777">
        <w:trPr>
          <w:trHeight w:val="495"/>
        </w:trPr>
        <w:tc>
          <w:tcPr>
            <w:tcW w:w="1558" w:type="dxa"/>
          </w:tcPr>
          <w:p w14:paraId="60305F07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ABA6FE7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D63BB06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60AA14F" w14:textId="77777777" w:rsidR="00B80245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B80245" w14:paraId="1713D4C2" w14:textId="77777777">
        <w:trPr>
          <w:trHeight w:val="502"/>
        </w:trPr>
        <w:tc>
          <w:tcPr>
            <w:tcW w:w="5454" w:type="dxa"/>
            <w:gridSpan w:val="3"/>
          </w:tcPr>
          <w:p w14:paraId="60D3F6CE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EB03998" w14:textId="77777777" w:rsidR="00B80245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99E4042" w14:textId="77777777" w:rsidR="00B8024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6ED5D377" w14:textId="77777777" w:rsidR="00B80245" w:rsidRDefault="00B80245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B80245" w14:paraId="57C3C9A4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C1E76E4" w14:textId="77777777" w:rsidR="00B8024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B80245" w14:paraId="247A2C36" w14:textId="77777777">
        <w:trPr>
          <w:trHeight w:val="495"/>
        </w:trPr>
        <w:tc>
          <w:tcPr>
            <w:tcW w:w="1558" w:type="dxa"/>
          </w:tcPr>
          <w:p w14:paraId="0D1B76FE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1B09CA7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1F769D38" w14:textId="77777777" w:rsidR="00B8024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DFED64D" w14:textId="77777777" w:rsidR="00B80245" w:rsidRDefault="00000000">
      <w:pPr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4703B23" wp14:editId="50998E99">
                <wp:simplePos x="0" y="0"/>
                <wp:positionH relativeFrom="page">
                  <wp:posOffset>742950</wp:posOffset>
                </wp:positionH>
                <wp:positionV relativeFrom="paragraph">
                  <wp:posOffset>76830</wp:posOffset>
                </wp:positionV>
                <wp:extent cx="5936615" cy="20891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6615" cy="208915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 w="5917">
                          <a:solidFill>
                            <a:srgbClr val="76767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57E68B" w14:textId="77777777" w:rsidR="00B80245" w:rsidRDefault="00000000">
                            <w:pPr>
                              <w:pStyle w:val="Corptext"/>
                              <w:ind w:left="100" w:right="28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Formularul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anexează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autorizația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construire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desființare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în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două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exemplare.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Titularul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autorizației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este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obligat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să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păstreze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șantier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un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exemplar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al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acestei înștiințări, cu numărul și data înregistrării la autoritatea emitentă.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703B23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8.5pt;margin-top:6.05pt;width:467.45pt;height:16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" fillcolor="#f4f4f4" strokecolor="#767676" strokeweight=".16436mm">
                <v:path arrowok="t"/>
                <v:textbox inset="0,0,0,0">
                  <w:txbxContent>
                    <w:p w14:paraId="6557E68B" w14:textId="77777777" w:rsidR="00B80245" w:rsidRDefault="00000000">
                      <w:pPr>
                        <w:pStyle w:val="Corptext"/>
                        <w:ind w:left="100" w:right="28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Formularul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anexează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la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autorizația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construire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/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desființare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în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două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exemplare.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Titularul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autorizației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este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obligat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să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păstreze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șantier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un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exemplar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al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acestei înștiințări, cu numărul și data înregistrării la autoritatea emitentă.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B80245">
      <w:headerReference w:type="default" r:id="rId8"/>
      <w:footerReference w:type="default" r:id="rId9"/>
      <w:type w:val="continuous"/>
      <w:pgSz w:w="11900" w:h="16840"/>
      <w:pgMar w:top="780" w:right="1275" w:bottom="640" w:left="1133" w:header="211" w:footer="4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8C683" w14:textId="77777777" w:rsidR="00693A15" w:rsidRDefault="00693A15">
      <w:r>
        <w:separator/>
      </w:r>
    </w:p>
  </w:endnote>
  <w:endnote w:type="continuationSeparator" w:id="0">
    <w:p w14:paraId="7A68BC33" w14:textId="77777777" w:rsidR="00693A15" w:rsidRDefault="00693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000C8" w14:textId="77777777" w:rsidR="00B80245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8816" behindDoc="1" locked="0" layoutInCell="1" allowOverlap="1" wp14:anchorId="7CEEA5B1" wp14:editId="6A57685E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929811" w14:textId="77777777" w:rsidR="00B80245" w:rsidRDefault="00000000">
                          <w:pPr>
                            <w:pStyle w:val="Corptext"/>
                            <w:spacing w:before="40"/>
                            <w:ind w:left="20"/>
                          </w:pPr>
                          <w:r>
                            <w:rPr>
                              <w:color w:val="585858"/>
                              <w:w w:val="105"/>
                            </w:rPr>
                            <w:t>F_A_08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EEA5B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62.75pt;margin-top:808.25pt;width:70.75pt;height:11.8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" filled="f" stroked="f">
              <v:textbox inset="0,0,0,0">
                <w:txbxContent>
                  <w:p w14:paraId="47929811" w14:textId="77777777" w:rsidR="00B80245" w:rsidRDefault="00000000">
                    <w:pPr>
                      <w:pStyle w:val="Corptext"/>
                      <w:spacing w:before="40"/>
                      <w:ind w:left="20"/>
                    </w:pPr>
                    <w:r>
                      <w:rPr>
                        <w:color w:val="585858"/>
                        <w:w w:val="105"/>
                      </w:rPr>
                      <w:t>F_A_08</w:t>
                    </w:r>
                    <w:r>
                      <w:rPr>
                        <w:color w:val="585858"/>
                        <w:spacing w:val="-8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9328" behindDoc="1" locked="0" layoutInCell="1" allowOverlap="1" wp14:anchorId="364BCA1F" wp14:editId="1495D74A">
              <wp:simplePos x="0" y="0"/>
              <wp:positionH relativeFrom="page">
                <wp:posOffset>3417282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128889" w14:textId="77777777" w:rsidR="00B80245" w:rsidRDefault="00000000">
                          <w:pPr>
                            <w:pStyle w:val="Corptext"/>
                            <w:spacing w:before="40"/>
                            <w:ind w:left="20"/>
                          </w:pPr>
                          <w:r>
                            <w:rPr>
                              <w:color w:val="585858"/>
                              <w:w w:val="10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4BCA1F" id="Textbox 4" o:spid="_x0000_s1028" type="#_x0000_t202" style="position:absolute;margin-left:269.1pt;margin-top:808.25pt;width:43.5pt;height:11.8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CRkhrGYAQAA&#10;IQMAAA4AAAAAAAAAAAAAAAAALgIAAGRycy9lMm9Eb2MueG1sUEsBAi0AFAAGAAgAAAAhAD3/bI/g&#10;AAAADQEAAA8AAAAAAAAAAAAAAAAA8gMAAGRycy9kb3ducmV2LnhtbFBLBQYAAAAABAAEAPMAAAD/&#10;BAAAAAA=&#10;" filled="f" stroked="f">
              <v:textbox inset="0,0,0,0">
                <w:txbxContent>
                  <w:p w14:paraId="0B128889" w14:textId="77777777" w:rsidR="00B80245" w:rsidRDefault="00000000">
                    <w:pPr>
                      <w:pStyle w:val="Corptext"/>
                      <w:spacing w:before="40"/>
                      <w:ind w:left="20"/>
                    </w:pPr>
                    <w:r>
                      <w:rPr>
                        <w:color w:val="585858"/>
                        <w:w w:val="10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BF6E9" w14:textId="77777777" w:rsidR="00693A15" w:rsidRDefault="00693A15">
      <w:r>
        <w:separator/>
      </w:r>
    </w:p>
  </w:footnote>
  <w:footnote w:type="continuationSeparator" w:id="0">
    <w:p w14:paraId="56DF4474" w14:textId="77777777" w:rsidR="00693A15" w:rsidRDefault="00693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ADD7" w14:textId="74758F0E" w:rsidR="00B80245" w:rsidRDefault="00B80245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B2F5F"/>
    <w:multiLevelType w:val="hybridMultilevel"/>
    <w:tmpl w:val="FC70151C"/>
    <w:lvl w:ilvl="0" w:tplc="59462A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345B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AA877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38C14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C52BF7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ACCF4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5A1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AF2BA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64A4D8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252476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0245"/>
    <w:rsid w:val="00693A15"/>
    <w:rsid w:val="00812977"/>
    <w:rsid w:val="00A667CE"/>
    <w:rsid w:val="00B8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3E0A4"/>
  <w15:docId w15:val="{E1A58817-ADD4-4F24-8B64-56BAD08F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139"/>
      <w:jc w:val="center"/>
      <w:outlineLvl w:val="0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4"/>
      <w:szCs w:val="14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12977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1297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12977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1297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2</cp:revision>
  <dcterms:created xsi:type="dcterms:W3CDTF">2026-09-02T09:27:00Z</dcterms:created>
  <dcterms:modified xsi:type="dcterms:W3CDTF">2026-09-02T09:34:00Z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